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F4" w:rsidRDefault="00B03922" w:rsidP="007754F4">
      <w:pPr>
        <w:pBdr>
          <w:bottom w:val="dashed" w:sz="6" w:space="5" w:color="BBB9B9"/>
        </w:pBd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aps/>
          <w:color w:val="4C9033"/>
          <w:kern w:val="36"/>
          <w:sz w:val="27"/>
          <w:szCs w:val="27"/>
        </w:rPr>
      </w:pPr>
      <w:r w:rsidRPr="00B03922">
        <w:rPr>
          <w:rFonts w:ascii="Arial" w:eastAsia="Times New Roman" w:hAnsi="Arial" w:cs="Arial"/>
          <w:caps/>
          <w:color w:val="4C9033"/>
          <w:kern w:val="36"/>
          <w:sz w:val="27"/>
          <w:szCs w:val="27"/>
        </w:rPr>
        <w:t xml:space="preserve">ВРЕДНЫЕ ПРИВЫЧКИ У ДЕТЕЙ </w:t>
      </w:r>
    </w:p>
    <w:p w:rsidR="00B03922" w:rsidRPr="00B03922" w:rsidRDefault="00B03922" w:rsidP="007754F4">
      <w:pPr>
        <w:pBdr>
          <w:bottom w:val="dashed" w:sz="6" w:space="5" w:color="BBB9B9"/>
        </w:pBd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aps/>
          <w:color w:val="4C9033"/>
          <w:kern w:val="36"/>
          <w:sz w:val="27"/>
          <w:szCs w:val="27"/>
        </w:rPr>
      </w:pPr>
      <w:r w:rsidRPr="00B03922">
        <w:rPr>
          <w:rFonts w:ascii="Arial" w:eastAsia="Times New Roman" w:hAnsi="Arial" w:cs="Arial"/>
          <w:caps/>
          <w:color w:val="4C9033"/>
          <w:kern w:val="36"/>
          <w:sz w:val="27"/>
          <w:szCs w:val="27"/>
        </w:rPr>
        <w:t>(ГРЫЗТЬ НОГТИ, СОСАТЬ ПАЛЕЦ И Т.П.)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Вредной привычкой у ребенка можно считать действие, которое он регулярно повторяет, и которое неприятно для окружающих либо может отрицательно сказаться на здоровье самого чада. Конечно же, дети совершенно не могут контролировать свои действия, которые вошли у них в привычку. К самым распространенным из них принято относить обыкновение грызть ногти, сосать пальчик, ковыряться в носу, кусать губы, обрывать любые наклеенные бумажки, жевать окружающие предметы, при встрече кусать других детей, засыпать под телевизор.</w:t>
      </w:r>
    </w:p>
    <w:p w:rsidR="00B03922" w:rsidRPr="007754F4" w:rsidRDefault="00B03922" w:rsidP="007754F4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КАК У ДЕТЕЙ ФОРМИРУЮТСЯ ВРЕДНЫЕ ПРИВЫЧКИ?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У детей нежелательные навязчивые действия формируются по двум причинам. Первая – это подражание авторитетному для ребенка взрослому человеку. Малыш замечает у одного из родителей или других близких, с кем он часто проводит время, вредную привычку (например, папа постоянно проводит время перед экраном, просматривая фильмы и ролики). После чего ребенок, не замечая сам, просто повторяет за взрослым действие, как норму. В данном случае для сына может стать само собой разумеющимся проводить часы перед телевизором и даже засыпать под него. Вторая причина – это психологические проблемы, а именно не удовлетворение какой-либо потребности (чаще всего – во внимании).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Каждый родитель задастся вопросом: Что же делать с вредными привычками у детей? Нужно ли ругать ребенка или игнорировать его действия? Ответ прост: как правило, если нет психологической подоплеки и взрослые корректируют свое поведение, привычки исчезают сами. Главное, не указывать ребенку на них, не критиковать. Лучше, если он ковыряет в носу, поручить ему задание, где нужно задействовать обе руки. Или дать в руку банан, чтобы ребенок не сосал палец.</w:t>
      </w:r>
    </w:p>
    <w:p w:rsidR="00B03922" w:rsidRPr="007754F4" w:rsidRDefault="00B03922" w:rsidP="007754F4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ЧТО СКРЫВАЕТСЯ ЗА ВРЕДНОЙ ПРИВЫЧКОЙ?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Прежде чем начать что-то предпринимать, необходимо разобраться, почему ребенок делает ненужные действия. Откуда появилась привычка, в чем изначальная причина, а уж потом принимать меры по ее устранению. Итак, что же может скрываться за вредной привычкой?</w:t>
      </w:r>
    </w:p>
    <w:p w:rsidR="00B03922" w:rsidRPr="007754F4" w:rsidRDefault="00B03922" w:rsidP="007754F4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ОСОБЕННОСТИ ОТНОШЕНИЙ С РОДИТЕЛЯМИ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Оказывается, часто ребенок повторяет какие-либо действия только ради того, чтобы на него снова и снова обращали внимание. Потребность во внимании движет детьми всегда, когда они повторяют манипуляции, на которые родители незамедлительно реагируют.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Также ребенок может тревожится, переживать из-за сложной домашней обстановки, и тогда вредная привычка может стать своеобразным способом разрядки. Например, постоянно рвать волосы или кусать губу малыш может, если испытывает злость и обиду на родителей, которым все время не до него.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Существует также ряд примеров, где причиной возникновения вредных привычек становится неправильное воспитание. А именно неустойчивость норм и правил, отсутствие согласованной линии общения с ребенком в семье. Например, мама говорит, что грызть ногти – это неправильно и наказывает за это. А папа, в свою очередь, жалеет сына или дочь, и начинает спорить с супругой прямо на глазах у ребенка. К слову сказать, не правы в этом случае будут оба родителя.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 xml:space="preserve">Как уже говорилось ранее, дети повторением действия часто пытаются скомпенсировать нехватку внимания, поддержки, любви и так далее. То есть, это может быть неосознанной попыткой </w:t>
      </w:r>
      <w:proofErr w:type="spellStart"/>
      <w:r w:rsidRPr="007754F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754F4">
        <w:rPr>
          <w:rFonts w:ascii="Times New Roman" w:eastAsia="Times New Roman" w:hAnsi="Times New Roman" w:cs="Times New Roman"/>
          <w:sz w:val="24"/>
          <w:szCs w:val="24"/>
        </w:rPr>
        <w:t xml:space="preserve"> и выражения тех чувств, которым не находится места в отношениях с родителями.</w:t>
      </w:r>
    </w:p>
    <w:p w:rsidR="00B03922" w:rsidRPr="007754F4" w:rsidRDefault="00B03922" w:rsidP="007754F4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ПОВЫШЕННАЯ ТРЕВОЖНОСТЬ И СТРЕСС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lastRenderedPageBreak/>
        <w:t>Нередким случаем среди причин возникновения вредных привычек у детей является навязчивое действие, как способ справиться со стрессом или успокоиться. Так, ребенок может грызть ногти каждый раз, когда его кто-то критикует или качаться из стороны в сторону всегда, когда ему страшно: в незнакомой обстановке, в кабинете врача, у классной доски.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А вот плакать без повода, когда мама уходит в туалет или просто в другую комнату, могут дошколята с повышенной тревожностью. Внутренне напряжение также может давать почву для формирования вредных привычек у детей. Например, сосание пальчика может быть вызвано именно этой причиной.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Немаловажно и то, что дети, очень подвержены к стрессам в случае резких изменений в жизни. Как пример можно привести рождение второго ребенка, переезд, начало обучения в школе и так далее. Подобные события вызывают у ребенка напряжение, тревогу и он, к примеру, неосознанно начинает регулярно рвать волосы на голове.</w:t>
      </w:r>
    </w:p>
    <w:p w:rsidR="00B03922" w:rsidRPr="007754F4" w:rsidRDefault="00B03922" w:rsidP="007754F4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ОСОБЕННОСТИ ПОВЕДЕНИЯ И ТЕМПЕРАМЕНТА РЕБЕНКА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В случае родительских требований несоразмерных возможностям ребенка тоже может формироваться нежелательное поведение. Так малыш может качать ногами на стуле, когда заставляют постоянно и всюду сидеть спокойно. Или, например, ребенка вынуждают слушать что-то неинтересное очень долго, и он начинает ковыряться от скуки в носу. При многократном повторении ситуации все это перерастает в привычку.</w:t>
      </w:r>
    </w:p>
    <w:p w:rsidR="00B03922" w:rsidRPr="007754F4" w:rsidRDefault="00B03922" w:rsidP="007754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4F4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7754F4">
        <w:rPr>
          <w:rFonts w:ascii="Times New Roman" w:eastAsia="Times New Roman" w:hAnsi="Times New Roman" w:cs="Times New Roman"/>
          <w:sz w:val="24"/>
          <w:szCs w:val="24"/>
        </w:rPr>
        <w:t xml:space="preserve"> также является одной из причин регулярно повторяющихся навязчивых действий. Не имея возможности разрешённым способом проявлять активность, такой малыш, например, может постоянно бегать по кругу по комнате.</w:t>
      </w:r>
    </w:p>
    <w:p w:rsidR="00B03922" w:rsidRPr="007754F4" w:rsidRDefault="00B03922" w:rsidP="007754F4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ЧТО ЖЕ ДЕЛАТЬ?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 xml:space="preserve">Если ребенок перенял вредную привычку от взрослых, то они, в первую очередь, должны изменить свое поведение. Если же у вас есть подозрение, что возникновение вредной привычки связано с </w:t>
      </w:r>
      <w:proofErr w:type="spellStart"/>
      <w:proofErr w:type="gramStart"/>
      <w:r w:rsidRPr="007754F4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7754F4">
        <w:rPr>
          <w:rFonts w:ascii="Times New Roman" w:eastAsia="Times New Roman" w:hAnsi="Times New Roman" w:cs="Times New Roman"/>
          <w:sz w:val="24"/>
          <w:szCs w:val="24"/>
        </w:rPr>
        <w:t>-эмоциональным</w:t>
      </w:r>
      <w:proofErr w:type="gramEnd"/>
      <w:r w:rsidRPr="007754F4">
        <w:rPr>
          <w:rFonts w:ascii="Times New Roman" w:eastAsia="Times New Roman" w:hAnsi="Times New Roman" w:cs="Times New Roman"/>
          <w:sz w:val="24"/>
          <w:szCs w:val="24"/>
        </w:rPr>
        <w:t xml:space="preserve"> состоянием чада, то лучше обратиться к специалисту.</w:t>
      </w:r>
    </w:p>
    <w:p w:rsid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Если к детскому психологу обратиться пока нет возможности, можно сделать следующее:</w:t>
      </w:r>
    </w:p>
    <w:p w:rsidR="00B03922" w:rsidRPr="007754F4" w:rsidRDefault="00B03922" w:rsidP="007754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улучшить психологическую атмосферу в доме, стремиться решать конфликты доброжелательно, не допускать выяснения отношений в присутствии детей;</w:t>
      </w:r>
    </w:p>
    <w:p w:rsidR="00B03922" w:rsidRPr="007754F4" w:rsidRDefault="00B03922" w:rsidP="007754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постараться относиться к ребенку, особенно в момент повторения вредной привычки, спокойно;</w:t>
      </w:r>
    </w:p>
    <w:p w:rsidR="00B03922" w:rsidRPr="007754F4" w:rsidRDefault="00B03922" w:rsidP="007754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придумать ребенку игры, дела, задачи, которые будут ему интересны, и будут отвлекать его от нежелательных действий 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Важный момент: необходимо не просто бороться с навязчивыми привычками, а находить другой способ занятия или снятия напряжения, своеобразный заменитель им. Бегает кругами – предложите потанцевать или поиграть в подвижные игры на улице, сосет пальчик перед сном – научите засыпать в обнимку с плюшевым мишкой, которого можно теребить и гладить, бесконечно закручивает и вырывает волосы, когда нервничает – помогите выразить словами то, что происходит в детской душе. </w:t>
      </w:r>
    </w:p>
    <w:p w:rsidR="00B03922" w:rsidRPr="007754F4" w:rsidRDefault="00B03922" w:rsidP="007754F4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ИДЕМ К ПСИХОЛОГУ. ЧЕМ ЖЕ ОН ПОМОЖЕТ?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>Если вы уже приняли все возможные меры, а результата нет – обязательно </w:t>
      </w:r>
      <w:hyperlink r:id="rId5" w:history="1">
        <w:r w:rsidRPr="007754F4">
          <w:rPr>
            <w:rFonts w:ascii="Times New Roman" w:eastAsia="Times New Roman" w:hAnsi="Times New Roman" w:cs="Times New Roman"/>
            <w:color w:val="018202"/>
            <w:sz w:val="24"/>
            <w:szCs w:val="24"/>
            <w:u w:val="single"/>
          </w:rPr>
          <w:t>обратитесь к детскому психологу</w:t>
        </w:r>
      </w:hyperlink>
      <w:r w:rsidRPr="007754F4">
        <w:rPr>
          <w:rFonts w:ascii="Times New Roman" w:eastAsia="Times New Roman" w:hAnsi="Times New Roman" w:cs="Times New Roman"/>
          <w:sz w:val="24"/>
          <w:szCs w:val="24"/>
        </w:rPr>
        <w:t>. Квалифицированный специалист обязательно поможет разобраться в вашей ситуации.</w:t>
      </w:r>
    </w:p>
    <w:p w:rsidR="00B03922" w:rsidRPr="007754F4" w:rsidRDefault="00B03922" w:rsidP="007754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754F4">
        <w:rPr>
          <w:rFonts w:ascii="Times New Roman" w:eastAsia="Times New Roman" w:hAnsi="Times New Roman" w:cs="Times New Roman"/>
          <w:sz w:val="24"/>
          <w:szCs w:val="24"/>
        </w:rPr>
        <w:t>Первое, в чем поможет психолог, это изменить родительские стереотипы, ведущие к появлению вредных привычек у детей. Выработать согласованную линию воспитания, найти способ донести до ребенка ваши требования без крика, понять причину возникновения нежелательной привычки – все это под силу хорошему специалисту.</w:t>
      </w:r>
    </w:p>
    <w:p w:rsidR="00B03922" w:rsidRPr="007754F4" w:rsidRDefault="00B03922" w:rsidP="007754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F4">
        <w:rPr>
          <w:rFonts w:ascii="Times New Roman" w:eastAsia="Times New Roman" w:hAnsi="Times New Roman" w:cs="Times New Roman"/>
          <w:sz w:val="24"/>
          <w:szCs w:val="24"/>
        </w:rPr>
        <w:t xml:space="preserve">Также психолог обязательно проведет работу с эмоциональным состоянием вашего чада. Внутреннее напряжение, тревога, не выраженные злость и обида – все это может быть </w:t>
      </w:r>
      <w:r w:rsidRPr="007754F4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причиной формирования вредной привычки у ребенка. Психолог через игру и рисунки поможет выразить сложные эмоции, научит обращаться с чувствами, сгладит стрессовую ситуацию. Кроме того, он поможет найти и сформировать у ребенка новые способы реагирования на трудности, способы самоуспокоения и освобождения от напряжения. И самое главное – расскажет родителями, что они могут сделать и как они влияют на появление нежелательного поведения. Все это в комплексе поможет раз и навсегда избавиться от вредной привычки.</w:t>
      </w:r>
    </w:p>
    <w:p w:rsidR="00A61D6F" w:rsidRPr="007754F4" w:rsidRDefault="00A61D6F" w:rsidP="007754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61D6F" w:rsidRPr="0077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6251A"/>
    <w:multiLevelType w:val="multilevel"/>
    <w:tmpl w:val="E270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922"/>
    <w:rsid w:val="007754F4"/>
    <w:rsid w:val="00A61D6F"/>
    <w:rsid w:val="00B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9B9E"/>
  <w15:docId w15:val="{73B0E6CC-FD3A-4B0B-86C8-10D42643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3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3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9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39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039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39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922"/>
  </w:style>
  <w:style w:type="paragraph" w:styleId="a5">
    <w:name w:val="No Spacing"/>
    <w:uiPriority w:val="1"/>
    <w:qFormat/>
    <w:rsid w:val="00775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97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dem.spb.ru/detskiy-psyho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6294</Characters>
  <Application>Microsoft Office Word</Application>
  <DocSecurity>0</DocSecurity>
  <Lines>52</Lines>
  <Paragraphs>14</Paragraphs>
  <ScaleCrop>false</ScaleCrop>
  <Company>Microsoft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2017-12-11T12:44:00Z</dcterms:created>
  <dcterms:modified xsi:type="dcterms:W3CDTF">2018-01-25T06:42:00Z</dcterms:modified>
</cp:coreProperties>
</file>