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EE1C" w14:textId="77777777" w:rsidR="0039115B" w:rsidRPr="0039115B" w:rsidRDefault="0039115B" w:rsidP="0039115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Hlk68609210"/>
      <w:r w:rsidRPr="0039115B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453B18A2" wp14:editId="072CE3EF">
            <wp:extent cx="466725" cy="571500"/>
            <wp:effectExtent l="0" t="0" r="9525" b="0"/>
            <wp:docPr id="2" name="Рисунок 4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E59C7" w14:textId="77777777" w:rsidR="0039115B" w:rsidRPr="0039115B" w:rsidRDefault="0039115B" w:rsidP="0039115B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0066E437" w14:textId="77777777" w:rsidR="0039115B" w:rsidRPr="0039115B" w:rsidRDefault="0039115B" w:rsidP="0039115B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9115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Департамент образования Администрации города Тюмени</w:t>
      </w:r>
    </w:p>
    <w:p w14:paraId="064DB8F2" w14:textId="77777777" w:rsidR="0039115B" w:rsidRPr="0039115B" w:rsidRDefault="0039115B" w:rsidP="0039115B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6EBCE0C6" w14:textId="77777777" w:rsidR="0039115B" w:rsidRPr="0039115B" w:rsidRDefault="0039115B" w:rsidP="0039115B">
      <w:pPr>
        <w:widowControl/>
        <w:jc w:val="center"/>
        <w:rPr>
          <w:rFonts w:ascii="Times New Roman" w:eastAsia="Times New Roman" w:hAnsi="Times New Roman"/>
          <w:bCs/>
          <w:color w:val="auto"/>
          <w:sz w:val="26"/>
          <w:szCs w:val="26"/>
          <w:lang w:bidi="ar-SA"/>
        </w:rPr>
      </w:pPr>
      <w:r w:rsidRPr="0039115B">
        <w:rPr>
          <w:rFonts w:ascii="Times New Roman" w:eastAsia="Times New Roman" w:hAnsi="Times New Roman"/>
          <w:bCs/>
          <w:color w:val="auto"/>
          <w:sz w:val="26"/>
          <w:szCs w:val="26"/>
          <w:lang w:bidi="ar-SA"/>
        </w:rPr>
        <w:t xml:space="preserve">Муниципальное автономное дошкольное образовательное учреждение </w:t>
      </w:r>
    </w:p>
    <w:p w14:paraId="5F07F15E" w14:textId="77777777" w:rsidR="0039115B" w:rsidRPr="0039115B" w:rsidRDefault="0039115B" w:rsidP="0039115B">
      <w:pPr>
        <w:widowControl/>
        <w:jc w:val="center"/>
        <w:rPr>
          <w:rFonts w:ascii="Times New Roman" w:eastAsia="Times New Roman" w:hAnsi="Times New Roman"/>
          <w:bCs/>
          <w:caps/>
          <w:color w:val="auto"/>
          <w:sz w:val="26"/>
          <w:szCs w:val="26"/>
          <w:lang w:bidi="ar-SA"/>
        </w:rPr>
      </w:pPr>
      <w:r w:rsidRPr="0039115B">
        <w:rPr>
          <w:rFonts w:ascii="Times New Roman" w:eastAsia="Times New Roman" w:hAnsi="Times New Roman"/>
          <w:bCs/>
          <w:color w:val="auto"/>
          <w:sz w:val="26"/>
          <w:szCs w:val="26"/>
          <w:lang w:bidi="ar-SA"/>
        </w:rPr>
        <w:t>детский сад № 73 города Тюмени</w:t>
      </w:r>
    </w:p>
    <w:p w14:paraId="4EC38A53" w14:textId="77777777" w:rsidR="0039115B" w:rsidRPr="0039115B" w:rsidRDefault="0039115B" w:rsidP="0039115B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9115B">
        <w:rPr>
          <w:rFonts w:ascii="Times New Roman" w:eastAsia="Times New Roman" w:hAnsi="Times New Roman"/>
          <w:bCs/>
          <w:color w:val="auto"/>
          <w:sz w:val="26"/>
          <w:szCs w:val="26"/>
          <w:lang w:bidi="ar-SA"/>
        </w:rPr>
        <w:t>(МАДОУ д/с № 73 города Тюмени)</w:t>
      </w:r>
    </w:p>
    <w:bookmarkEnd w:id="0"/>
    <w:p w14:paraId="3E9E7090" w14:textId="77777777" w:rsidR="0039115B" w:rsidRPr="0039115B" w:rsidRDefault="0039115B" w:rsidP="0039115B">
      <w:pPr>
        <w:widowControl/>
        <w:jc w:val="center"/>
        <w:rPr>
          <w:rFonts w:ascii="Times New Roman" w:eastAsia="Times New Roman" w:hAnsi="Times New Roman"/>
          <w:b/>
          <w:bCs/>
          <w:caps/>
          <w:color w:val="auto"/>
          <w:sz w:val="26"/>
          <w:szCs w:val="26"/>
          <w:lang w:bidi="ar-SA"/>
        </w:rPr>
      </w:pPr>
    </w:p>
    <w:p w14:paraId="5F51190E" w14:textId="77777777" w:rsidR="0039115B" w:rsidRPr="0039115B" w:rsidRDefault="0039115B" w:rsidP="0039115B">
      <w:pPr>
        <w:widowControl/>
        <w:jc w:val="center"/>
        <w:rPr>
          <w:rFonts w:ascii="Times New Roman" w:eastAsia="Times New Roman" w:hAnsi="Times New Roman"/>
          <w:bCs/>
          <w:caps/>
          <w:color w:val="auto"/>
          <w:sz w:val="26"/>
          <w:szCs w:val="26"/>
          <w:lang w:bidi="ar-SA"/>
        </w:rPr>
      </w:pPr>
      <w:r w:rsidRPr="0039115B">
        <w:rPr>
          <w:rFonts w:ascii="Times New Roman" w:eastAsia="Times New Roman" w:hAnsi="Times New Roman"/>
          <w:bCs/>
          <w:caps/>
          <w:color w:val="auto"/>
          <w:sz w:val="26"/>
          <w:szCs w:val="26"/>
          <w:lang w:bidi="ar-SA"/>
        </w:rPr>
        <w:t>ПРИКАЗ</w:t>
      </w:r>
    </w:p>
    <w:p w14:paraId="0AAD553B" w14:textId="672D3A51" w:rsidR="005C13CF" w:rsidRDefault="0039115B">
      <w:pPr>
        <w:pStyle w:val="1"/>
        <w:tabs>
          <w:tab w:val="left" w:pos="1181"/>
        </w:tabs>
        <w:ind w:right="1100" w:firstLine="0"/>
        <w:jc w:val="righ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F9A3890" wp14:editId="0A78CD0C">
                <wp:simplePos x="0" y="0"/>
                <wp:positionH relativeFrom="page">
                  <wp:posOffset>1353820</wp:posOffset>
                </wp:positionH>
                <wp:positionV relativeFrom="paragraph">
                  <wp:posOffset>12700</wp:posOffset>
                </wp:positionV>
                <wp:extent cx="765175" cy="20447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17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C8F65D" w14:textId="278D2954" w:rsidR="005C13CF" w:rsidRDefault="0039115B">
                            <w:pPr>
                              <w:pStyle w:val="1"/>
                              <w:pBdr>
                                <w:bottom w:val="single" w:sz="4" w:space="0" w:color="auto"/>
                              </w:pBdr>
                              <w:spacing w:after="0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30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.08.2023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F9A3890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106.6pt;margin-top:1pt;width:60.25pt;height:16.1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D6dgEAAOUCAAAOAAAAZHJzL2Uyb0RvYy54bWysUl1LwzAUfRf8DyHvrt3Yh5S1AxkTQVRQ&#10;f0CaJmugyQ1JXLt/703sNtE38eX25t703HPPyXoz6I4chPMKTEmnk5wSYTg0yuxL+v62u7mlxAdm&#10;GtaBESU9Ck831fXVureFmEELXSMcQRDji96WtA3BFlnmeSs08xOwwmBTgtMs4NHts8axHtF1l83y&#10;fJn14BrrgAvvsbr9atIq4UspeHiW0otAupIit5CiS7GOMavWrNg7ZlvFRxrsDyw0UwaHnqG2LDDy&#10;4dQvKK24Aw8yTDjoDKRUXKQdcJtp/mOb15ZZkXZBcbw9y+T/D5Y/HV7tiyNhuIMBDYyC9NYXHotx&#10;n0E6Hb/IlGAfJTyeZRNDIByLq+ViulpQwrE1y+fzVZI1u/xsnQ/3AjSJSUkdupLEYodHH3AgXj1d&#10;ibMM7FTXxfqFSczCUA8jvRqaI7Lu0biSGnxZlHQPBnWJHp8Sd0rqMTlBopZp6Oh7NOv7OQ2+vM7q&#10;EwAA//8DAFBLAwQUAAYACAAAACEApJmX9NwAAAAIAQAADwAAAGRycy9kb3ducmV2LnhtbEyPwU7D&#10;MBBE70j8g7VI3KidBEEV4lQIwZFKLVy4OfE2SRuvI9tpw9+znOA2qxnNvqk2ixvFGUMcPGnIVgoE&#10;UuvtQJ2Gz4+3uzWImAxZM3pCDd8YYVNfX1WmtP5COzzvUye4hGJpNPQpTaWUse3RmbjyExJ7Bx+c&#10;SXyGTtpgLlzuRpkr9SCdGYg/9GbClx7b0352Gg7v29Pxdd6pY6fW+JUFXJpsq/XtzfL8BCLhkv7C&#10;8IvP6FAzU+NnslGMGvKsyDnKgiexXxTFI4iGxX0Osq7k/wH1DwAAAP//AwBQSwECLQAUAAYACAAA&#10;ACEAtoM4kv4AAADhAQAAEwAAAAAAAAAAAAAAAAAAAAAAW0NvbnRlbnRfVHlwZXNdLnhtbFBLAQIt&#10;ABQABgAIAAAAIQA4/SH/1gAAAJQBAAALAAAAAAAAAAAAAAAAAC8BAABfcmVscy8ucmVsc1BLAQIt&#10;ABQABgAIAAAAIQCYKMD6dgEAAOUCAAAOAAAAAAAAAAAAAAAAAC4CAABkcnMvZTJvRG9jLnhtbFBL&#10;AQItABQABgAIAAAAIQCkmZf03AAAAAgBAAAPAAAAAAAAAAAAAAAAANADAABkcnMvZG93bnJldi54&#10;bWxQSwUGAAAAAAQABADzAAAA2QQAAAAA&#10;" filled="f" stroked="f">
                <v:textbox inset="0,0,0,0">
                  <w:txbxContent>
                    <w:p w14:paraId="7AC8F65D" w14:textId="278D2954" w:rsidR="005C13CF" w:rsidRDefault="0039115B">
                      <w:pPr>
                        <w:pStyle w:val="1"/>
                        <w:pBdr>
                          <w:bottom w:val="single" w:sz="4" w:space="0" w:color="auto"/>
                        </w:pBdr>
                        <w:spacing w:after="0"/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30</w:t>
                      </w:r>
                      <w:r>
                        <w:rPr>
                          <w:sz w:val="26"/>
                          <w:szCs w:val="26"/>
                        </w:rPr>
                        <w:t>.08.2023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№</w:t>
      </w:r>
      <w:r>
        <w:tab/>
      </w:r>
      <w:r>
        <w:rPr>
          <w:sz w:val="26"/>
          <w:szCs w:val="26"/>
          <w:u w:val="single"/>
        </w:rPr>
        <w:t>132</w:t>
      </w:r>
    </w:p>
    <w:p w14:paraId="36AB6BE9" w14:textId="77777777" w:rsidR="005C13CF" w:rsidRDefault="0039115B">
      <w:pPr>
        <w:pStyle w:val="1"/>
        <w:spacing w:after="0"/>
        <w:ind w:left="820" w:firstLine="0"/>
      </w:pPr>
      <w:r>
        <w:t>О проведении мониторинга инфраструктуры</w:t>
      </w:r>
    </w:p>
    <w:p w14:paraId="69579B50" w14:textId="665250EB" w:rsidR="005C13CF" w:rsidRDefault="0039115B">
      <w:pPr>
        <w:pStyle w:val="1"/>
        <w:spacing w:after="540"/>
        <w:ind w:firstLine="820"/>
      </w:pPr>
      <w:r>
        <w:t>МАДОУ д/с № 73</w:t>
      </w:r>
      <w:r>
        <w:t xml:space="preserve"> города </w:t>
      </w:r>
      <w:r>
        <w:t>Тюмени</w:t>
      </w:r>
    </w:p>
    <w:p w14:paraId="60EE4BD0" w14:textId="77777777" w:rsidR="005C13CF" w:rsidRDefault="0039115B">
      <w:pPr>
        <w:pStyle w:val="1"/>
        <w:ind w:left="820" w:firstLine="720"/>
        <w:jc w:val="both"/>
      </w:pPr>
      <w:r>
        <w:t>На основании Федерального закона от 24.09.2022 №371 ФЗ «О внесении изменений в Федеральный закон «Об Образовании в Российской Федерации» и статьи Федерального закона «Об образовательных требованиях в Российской Федерации», в соответствии с приказом Министерства Просвещения РФ «Об утверждении федеральной образовательной программы дошкольного образования» № 1028 от 25.11.2022 г. (зарегистрирован в Минюсте России №71847 от 28.12.2022 г.), в соответствии с приказом Министерства Просвещения РФ «Об утверждении фе</w:t>
      </w:r>
      <w:r>
        <w:t xml:space="preserve">деральной адаптированной образовательной программы дошкольного образования для обучающихся с ограниченными возможностями здоровья» № 1022 от 24.11.2022г. (зарегистрирован в Минюсте России №72149 от 27.01.2023 г.) с учетом рекомендаций </w:t>
      </w:r>
      <w:proofErr w:type="spellStart"/>
      <w:r>
        <w:t>Минпросвещения</w:t>
      </w:r>
      <w:proofErr w:type="spellEnd"/>
      <w:r>
        <w:t xml:space="preserve"> по формированию инфраструктуры дошкольных образовательных организаций и комплектации учебно-методических материалов от 26.12.2022г., в целях реализации образовательных программ дошкольного образования, приказываю:</w:t>
      </w:r>
    </w:p>
    <w:p w14:paraId="6955E5CE" w14:textId="77777777" w:rsidR="0039115B" w:rsidRDefault="0039115B">
      <w:pPr>
        <w:pStyle w:val="1"/>
        <w:numPr>
          <w:ilvl w:val="0"/>
          <w:numId w:val="1"/>
        </w:numPr>
        <w:tabs>
          <w:tab w:val="left" w:pos="1827"/>
        </w:tabs>
        <w:spacing w:after="0"/>
        <w:ind w:left="820" w:firstLine="720"/>
        <w:jc w:val="both"/>
      </w:pPr>
      <w:bookmarkStart w:id="1" w:name="bookmark0"/>
      <w:bookmarkEnd w:id="1"/>
      <w:r>
        <w:t>Провести мониторинг инфраструктуры МАДОУ д/с № 73</w:t>
      </w:r>
      <w:r>
        <w:t xml:space="preserve"> города Тюмени в срок с 30</w:t>
      </w:r>
      <w:r>
        <w:t>.08.2023г. по 11</w:t>
      </w:r>
      <w:r>
        <w:t xml:space="preserve">.09.2023г. следующим составом сотрудников: </w:t>
      </w:r>
    </w:p>
    <w:p w14:paraId="30DF5F27" w14:textId="0E2C69D0" w:rsidR="005C13CF" w:rsidRDefault="0039115B" w:rsidP="0039115B">
      <w:pPr>
        <w:pStyle w:val="1"/>
        <w:tabs>
          <w:tab w:val="left" w:pos="1827"/>
        </w:tabs>
        <w:spacing w:after="0"/>
        <w:ind w:left="820" w:firstLine="0"/>
        <w:jc w:val="both"/>
      </w:pPr>
      <w:r>
        <w:t xml:space="preserve">-заместитель заведующего </w:t>
      </w:r>
      <w:proofErr w:type="spellStart"/>
      <w:r>
        <w:t>Козачук</w:t>
      </w:r>
      <w:proofErr w:type="spellEnd"/>
      <w:r>
        <w:t xml:space="preserve"> О.С.;</w:t>
      </w:r>
    </w:p>
    <w:p w14:paraId="045226ED" w14:textId="480C106D" w:rsidR="005C13CF" w:rsidRDefault="0039115B">
      <w:pPr>
        <w:pStyle w:val="1"/>
        <w:spacing w:after="0"/>
        <w:ind w:firstLine="820"/>
      </w:pPr>
      <w:r>
        <w:t>-завхоз</w:t>
      </w:r>
      <w:r>
        <w:t xml:space="preserve"> Климова А.П.;</w:t>
      </w:r>
    </w:p>
    <w:p w14:paraId="064AE201" w14:textId="3A129500" w:rsidR="005C13CF" w:rsidRDefault="0039115B">
      <w:pPr>
        <w:pStyle w:val="1"/>
        <w:spacing w:after="0"/>
        <w:ind w:firstLine="820"/>
      </w:pPr>
      <w:r>
        <w:t>-старший воспитатель Саенко В.В.;</w:t>
      </w:r>
    </w:p>
    <w:p w14:paraId="01CCEE86" w14:textId="4EB22306" w:rsidR="005C13CF" w:rsidRDefault="0039115B">
      <w:pPr>
        <w:pStyle w:val="1"/>
        <w:spacing w:after="0"/>
        <w:ind w:firstLine="820"/>
      </w:pPr>
      <w:r>
        <w:t>-старший воспитатель Багирова Н.Л.</w:t>
      </w:r>
    </w:p>
    <w:p w14:paraId="21B8CF68" w14:textId="16ECB61C" w:rsidR="005C13CF" w:rsidRDefault="0039115B">
      <w:pPr>
        <w:pStyle w:val="1"/>
        <w:numPr>
          <w:ilvl w:val="0"/>
          <w:numId w:val="1"/>
        </w:numPr>
        <w:tabs>
          <w:tab w:val="left" w:pos="1837"/>
        </w:tabs>
        <w:ind w:left="820" w:firstLine="720"/>
        <w:jc w:val="both"/>
      </w:pPr>
      <w:bookmarkStart w:id="2" w:name="bookmark1"/>
      <w:bookmarkEnd w:id="2"/>
      <w:r>
        <w:t xml:space="preserve">Утвердить план - график мониторинга инфраструктуры и комплектации учебно-методических материалов в целях реализации образовательных программ дошкольного образования в МАДОУ д/с № 73 </w:t>
      </w:r>
      <w:r>
        <w:t>города Тюмени (приложение 1).</w:t>
      </w:r>
    </w:p>
    <w:p w14:paraId="49F99F53" w14:textId="6D3E2333" w:rsidR="005C13CF" w:rsidRDefault="0039115B">
      <w:pPr>
        <w:pStyle w:val="1"/>
        <w:numPr>
          <w:ilvl w:val="0"/>
          <w:numId w:val="1"/>
        </w:numPr>
        <w:tabs>
          <w:tab w:val="left" w:pos="1870"/>
        </w:tabs>
        <w:spacing w:after="0"/>
        <w:ind w:left="820" w:firstLine="720"/>
      </w:pPr>
      <w:bookmarkStart w:id="3" w:name="bookmark2"/>
      <w:bookmarkEnd w:id="3"/>
      <w:r>
        <w:t>Рабочей группе по мониторингу инфраструктуры МАДОУ д/с № 73</w:t>
      </w:r>
      <w:r>
        <w:t xml:space="preserve"> города Тюмени выполнить мероприятия в соответствии с планом-графиком, указанном в пункте 2 настоящего приказа.</w:t>
      </w:r>
    </w:p>
    <w:p w14:paraId="08620521" w14:textId="77777777" w:rsidR="005C13CF" w:rsidRDefault="0039115B">
      <w:pPr>
        <w:pStyle w:val="1"/>
        <w:numPr>
          <w:ilvl w:val="0"/>
          <w:numId w:val="1"/>
        </w:numPr>
        <w:tabs>
          <w:tab w:val="left" w:pos="1884"/>
        </w:tabs>
        <w:spacing w:after="260"/>
        <w:ind w:left="1540" w:firstLine="0"/>
      </w:pPr>
      <w:bookmarkStart w:id="4" w:name="bookmark3"/>
      <w:bookmarkEnd w:id="4"/>
      <w:r>
        <w:t>Контроль за исполнение приказа оставляю за собой.</w:t>
      </w:r>
    </w:p>
    <w:p w14:paraId="4541EAFA" w14:textId="77777777" w:rsidR="0039115B" w:rsidRDefault="0039115B" w:rsidP="0039115B">
      <w:pPr>
        <w:pStyle w:val="1"/>
        <w:tabs>
          <w:tab w:val="left" w:pos="1884"/>
        </w:tabs>
        <w:spacing w:after="260"/>
        <w:ind w:left="1540" w:firstLine="0"/>
      </w:pPr>
    </w:p>
    <w:p w14:paraId="336B6B87" w14:textId="6DE45522" w:rsidR="005C13CF" w:rsidRDefault="0039115B" w:rsidP="0039115B">
      <w:pPr>
        <w:pStyle w:val="1"/>
        <w:spacing w:after="580"/>
        <w:ind w:left="7320" w:firstLine="4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6195CDBE" wp14:editId="4B02CD10">
                <wp:simplePos x="0" y="0"/>
                <wp:positionH relativeFrom="page">
                  <wp:posOffset>899160</wp:posOffset>
                </wp:positionH>
                <wp:positionV relativeFrom="paragraph">
                  <wp:posOffset>12700</wp:posOffset>
                </wp:positionV>
                <wp:extent cx="862330" cy="19494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C8780B" w14:textId="77777777" w:rsidR="005C13CF" w:rsidRDefault="0039115B">
                            <w:pPr>
                              <w:pStyle w:val="1"/>
                              <w:spacing w:after="0"/>
                              <w:ind w:firstLine="0"/>
                            </w:pPr>
                            <w:r>
                              <w:t>Заведующий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0.799999999999997pt;margin-top:1.pt;width:67.900000000000006pt;height:15.35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Заведующий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w:t>О.В.Акатова</w:t>
      </w:r>
    </w:p>
    <w:p w14:paraId="3B08D7C9" w14:textId="58CDDA00" w:rsidR="005C13CF" w:rsidRDefault="0039115B">
      <w:pPr>
        <w:pStyle w:val="1"/>
        <w:spacing w:after="0"/>
        <w:ind w:left="622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1 к приказу МАДОУ д/с №73 </w:t>
      </w:r>
      <w:r>
        <w:rPr>
          <w:sz w:val="26"/>
          <w:szCs w:val="26"/>
        </w:rPr>
        <w:t>города Тюмени</w:t>
      </w:r>
    </w:p>
    <w:p w14:paraId="5D4B0745" w14:textId="59E5635C" w:rsidR="005C13CF" w:rsidRDefault="0039115B">
      <w:pPr>
        <w:pStyle w:val="1"/>
        <w:spacing w:after="260"/>
        <w:ind w:left="6220" w:firstLine="0"/>
        <w:rPr>
          <w:sz w:val="26"/>
          <w:szCs w:val="26"/>
        </w:rPr>
      </w:pPr>
      <w:r>
        <w:rPr>
          <w:sz w:val="26"/>
          <w:szCs w:val="26"/>
        </w:rPr>
        <w:t>от 30</w:t>
      </w:r>
      <w:r>
        <w:rPr>
          <w:sz w:val="26"/>
          <w:szCs w:val="26"/>
        </w:rPr>
        <w:t>.08.2023 № 132</w:t>
      </w:r>
    </w:p>
    <w:p w14:paraId="2262C653" w14:textId="77777777" w:rsidR="005C13CF" w:rsidRDefault="0039115B">
      <w:pPr>
        <w:pStyle w:val="1"/>
        <w:spacing w:after="260"/>
        <w:ind w:firstLine="0"/>
        <w:jc w:val="center"/>
      </w:pPr>
      <w:r>
        <w:t>ПЛАН-ГРАФИК</w:t>
      </w:r>
      <w:r>
        <w:br/>
        <w:t>мониторинга инфраструктуры и комплектации учебно-методических материалов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4978"/>
        <w:gridCol w:w="2179"/>
        <w:gridCol w:w="2789"/>
      </w:tblGrid>
      <w:tr w:rsidR="005C13CF" w14:paraId="23F89EC8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F12FA" w14:textId="77777777" w:rsidR="005C13CF" w:rsidRDefault="0039115B">
            <w:pPr>
              <w:pStyle w:val="a5"/>
              <w:spacing w:after="0" w:line="233" w:lineRule="auto"/>
              <w:ind w:firstLine="0"/>
            </w:pPr>
            <w:r>
              <w:t>№ п/п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7DCD5" w14:textId="77777777" w:rsidR="005C13CF" w:rsidRDefault="0039115B">
            <w:pPr>
              <w:pStyle w:val="a5"/>
              <w:spacing w:after="0"/>
              <w:ind w:firstLine="0"/>
            </w:pPr>
            <w:r>
              <w:t>Мероприятие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FB351" w14:textId="77777777" w:rsidR="005C13CF" w:rsidRDefault="0039115B">
            <w:pPr>
              <w:pStyle w:val="a5"/>
              <w:spacing w:after="0"/>
              <w:ind w:firstLine="0"/>
            </w:pPr>
            <w:r>
              <w:t>Срок исполнения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DEFF65" w14:textId="77777777" w:rsidR="005C13CF" w:rsidRDefault="0039115B">
            <w:pPr>
              <w:pStyle w:val="a5"/>
              <w:spacing w:after="0"/>
              <w:ind w:firstLine="0"/>
            </w:pPr>
            <w:r>
              <w:t>Ответственный</w:t>
            </w:r>
          </w:p>
        </w:tc>
      </w:tr>
      <w:tr w:rsidR="005C13CF" w14:paraId="6220F458" w14:textId="77777777" w:rsidTr="0039115B">
        <w:tblPrEx>
          <w:tblCellMar>
            <w:top w:w="0" w:type="dxa"/>
            <w:bottom w:w="0" w:type="dxa"/>
          </w:tblCellMar>
        </w:tblPrEx>
        <w:trPr>
          <w:trHeight w:hRule="exact" w:val="88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03760" w14:textId="77777777" w:rsidR="005C13CF" w:rsidRDefault="0039115B">
            <w:pPr>
              <w:pStyle w:val="a5"/>
              <w:spacing w:after="0"/>
              <w:ind w:firstLine="0"/>
            </w:pPr>
            <w: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913C1" w14:textId="77777777" w:rsidR="005C13CF" w:rsidRDefault="0039115B">
            <w:pPr>
              <w:pStyle w:val="a5"/>
              <w:spacing w:after="0"/>
              <w:ind w:firstLine="0"/>
            </w:pPr>
            <w:r>
              <w:t xml:space="preserve">Оценка РППС и </w:t>
            </w:r>
            <w:r>
              <w:t xml:space="preserve">комплектации </w:t>
            </w:r>
            <w:proofErr w:type="spellStart"/>
            <w:r>
              <w:t>учебно</w:t>
            </w:r>
            <w:r>
              <w:softHyphen/>
              <w:t>методических</w:t>
            </w:r>
            <w:proofErr w:type="spellEnd"/>
            <w:r>
              <w:t xml:space="preserve"> материалов на соответствие санитарных норм, ФОП ДО, ФАОП ДО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7773C" w14:textId="77777777" w:rsidR="005C13CF" w:rsidRDefault="0039115B">
            <w:pPr>
              <w:pStyle w:val="a5"/>
              <w:spacing w:after="0"/>
              <w:ind w:firstLine="0"/>
            </w:pPr>
            <w:r>
              <w:t>До 13.09.2023г.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35DB0B" w14:textId="55A76F51" w:rsidR="005C13CF" w:rsidRDefault="0039115B">
            <w:pPr>
              <w:pStyle w:val="a5"/>
              <w:spacing w:after="0"/>
              <w:ind w:firstLine="0"/>
            </w:pPr>
            <w:r>
              <w:t>Заместитель заведующего, завхоз</w:t>
            </w:r>
          </w:p>
        </w:tc>
      </w:tr>
      <w:tr w:rsidR="005C13CF" w14:paraId="7F889B18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AC02B" w14:textId="77777777" w:rsidR="005C13CF" w:rsidRDefault="0039115B">
            <w:pPr>
              <w:pStyle w:val="a5"/>
              <w:spacing w:after="0"/>
              <w:ind w:firstLine="0"/>
            </w:pPr>
            <w:r>
              <w:t>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AF030" w14:textId="4F7E857E" w:rsidR="005C13CF" w:rsidRDefault="0039115B">
            <w:pPr>
              <w:pStyle w:val="a5"/>
              <w:spacing w:after="0"/>
              <w:ind w:firstLine="0"/>
            </w:pPr>
            <w:r>
              <w:t>Мониторинг запросов родителей в отношении качества РПП</w:t>
            </w:r>
            <w:r>
              <w:t>С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D2E9E" w14:textId="7F88D1A1" w:rsidR="005C13CF" w:rsidRDefault="0039115B">
            <w:pPr>
              <w:pStyle w:val="a5"/>
              <w:spacing w:after="0"/>
              <w:ind w:firstLine="0"/>
            </w:pPr>
            <w:r>
              <w:t>До 09</w:t>
            </w:r>
            <w:r>
              <w:t>.09.2023г.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121A53" w14:textId="77777777" w:rsidR="005C13CF" w:rsidRDefault="0039115B">
            <w:pPr>
              <w:pStyle w:val="a5"/>
              <w:spacing w:after="0"/>
              <w:ind w:firstLine="0"/>
            </w:pPr>
            <w:r>
              <w:t xml:space="preserve">Старшие </w:t>
            </w:r>
            <w:r>
              <w:t>воспитатели</w:t>
            </w:r>
          </w:p>
        </w:tc>
      </w:tr>
      <w:tr w:rsidR="005C13CF" w14:paraId="4BA30A3F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2F538" w14:textId="77777777" w:rsidR="005C13CF" w:rsidRDefault="0039115B">
            <w:pPr>
              <w:pStyle w:val="a5"/>
              <w:spacing w:after="0"/>
              <w:ind w:firstLine="0"/>
            </w:pPr>
            <w:r>
              <w:t>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62590" w14:textId="77777777" w:rsidR="005C13CF" w:rsidRDefault="0039115B">
            <w:pPr>
              <w:pStyle w:val="a5"/>
              <w:spacing w:after="0"/>
              <w:ind w:firstLine="0"/>
            </w:pPr>
            <w:r>
              <w:t>Составление перечня необходимых материалов и оборудования (по запросам воспитателей, специалистов)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BABF9" w14:textId="1016FA4A" w:rsidR="005C13CF" w:rsidRDefault="0039115B">
            <w:pPr>
              <w:pStyle w:val="a5"/>
              <w:spacing w:after="0"/>
              <w:ind w:firstLine="0"/>
            </w:pPr>
            <w:r>
              <w:t>До 09</w:t>
            </w:r>
            <w:r>
              <w:t>.09.2023г.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51652C" w14:textId="569FABD8" w:rsidR="005C13CF" w:rsidRDefault="0039115B">
            <w:pPr>
              <w:pStyle w:val="a5"/>
              <w:spacing w:after="0"/>
              <w:ind w:firstLine="0"/>
            </w:pPr>
            <w:r>
              <w:t>Завхоз</w:t>
            </w:r>
          </w:p>
        </w:tc>
      </w:tr>
      <w:tr w:rsidR="005C13CF" w14:paraId="2C5A6D09" w14:textId="77777777" w:rsidTr="0039115B">
        <w:tblPrEx>
          <w:tblCellMar>
            <w:top w:w="0" w:type="dxa"/>
            <w:bottom w:w="0" w:type="dxa"/>
          </w:tblCellMar>
        </w:tblPrEx>
        <w:trPr>
          <w:trHeight w:hRule="exact" w:val="92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CF4BE" w14:textId="77777777" w:rsidR="005C13CF" w:rsidRDefault="0039115B">
            <w:pPr>
              <w:pStyle w:val="a5"/>
              <w:spacing w:after="0"/>
              <w:ind w:firstLine="0"/>
            </w:pPr>
            <w:r>
              <w:t>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6E6BB" w14:textId="77777777" w:rsidR="005C13CF" w:rsidRDefault="0039115B">
            <w:pPr>
              <w:pStyle w:val="a5"/>
              <w:spacing w:after="0"/>
              <w:ind w:firstLine="0"/>
            </w:pPr>
            <w:r>
              <w:t xml:space="preserve">Изучение опыта других ДОУ по формированию инфраструктуры и </w:t>
            </w:r>
            <w:r>
              <w:t>комплектации учебно-методических материалов</w:t>
            </w:r>
          </w:p>
          <w:p w14:paraId="79D5FF67" w14:textId="77777777" w:rsidR="0039115B" w:rsidRDefault="0039115B">
            <w:pPr>
              <w:pStyle w:val="a5"/>
              <w:spacing w:after="0"/>
              <w:ind w:firstLine="0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3FF37" w14:textId="1B7C9176" w:rsidR="005C13CF" w:rsidRDefault="0039115B">
            <w:pPr>
              <w:pStyle w:val="a5"/>
              <w:spacing w:after="0"/>
              <w:ind w:firstLine="0"/>
            </w:pPr>
            <w:r>
              <w:t>До 09</w:t>
            </w:r>
            <w:r>
              <w:t>.09.2023г.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2B0EF" w14:textId="77777777" w:rsidR="005C13CF" w:rsidRDefault="0039115B">
            <w:pPr>
              <w:pStyle w:val="a5"/>
              <w:spacing w:after="0"/>
              <w:ind w:firstLine="0"/>
            </w:pPr>
            <w:r>
              <w:t>Заместитель заведующего</w:t>
            </w:r>
          </w:p>
        </w:tc>
      </w:tr>
      <w:tr w:rsidR="005C13CF" w14:paraId="051BB23D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5AC31" w14:textId="77777777" w:rsidR="005C13CF" w:rsidRDefault="0039115B">
            <w:pPr>
              <w:pStyle w:val="a5"/>
              <w:spacing w:after="0"/>
              <w:ind w:firstLine="0"/>
            </w:pPr>
            <w:r>
              <w:t>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B96EF" w14:textId="77777777" w:rsidR="005C13CF" w:rsidRDefault="0039115B">
            <w:pPr>
              <w:pStyle w:val="a5"/>
              <w:spacing w:after="0"/>
              <w:ind w:firstLine="0"/>
            </w:pPr>
            <w:r>
              <w:t>Закупка материалов и оборудования по утвержденному перечню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A4570" w14:textId="77777777" w:rsidR="005C13CF" w:rsidRDefault="0039115B">
            <w:pPr>
              <w:pStyle w:val="a5"/>
              <w:spacing w:after="0"/>
              <w:ind w:firstLine="0"/>
            </w:pPr>
            <w:r>
              <w:t>До 01.11.2023г.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26A1D9" w14:textId="17A20C37" w:rsidR="005C13CF" w:rsidRDefault="0039115B">
            <w:pPr>
              <w:pStyle w:val="a5"/>
              <w:spacing w:after="0"/>
              <w:ind w:firstLine="0"/>
            </w:pPr>
            <w:r>
              <w:t>Заведующий, завхоз</w:t>
            </w:r>
          </w:p>
        </w:tc>
      </w:tr>
      <w:tr w:rsidR="005C13CF" w14:paraId="237CFBDA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18EAD" w14:textId="77777777" w:rsidR="005C13CF" w:rsidRDefault="0039115B">
            <w:pPr>
              <w:pStyle w:val="a5"/>
              <w:spacing w:after="0"/>
              <w:ind w:firstLine="0"/>
            </w:pPr>
            <w:r>
              <w:t>7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B4562" w14:textId="77777777" w:rsidR="005C13CF" w:rsidRDefault="0039115B">
            <w:pPr>
              <w:pStyle w:val="a5"/>
              <w:spacing w:after="0"/>
              <w:ind w:firstLine="0"/>
            </w:pPr>
            <w:r>
              <w:t xml:space="preserve">Обучение педагогов внутри учреждения по </w:t>
            </w:r>
            <w:r>
              <w:t>программам повышения квалификации в области создания инфраструктуры и комплектации учебно-методических материалов в ДОУ в соответствии с требованиями ФОП ДО, ФАОП ДО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1A5D5" w14:textId="2653ECA4" w:rsidR="005C13CF" w:rsidRDefault="0039115B">
            <w:pPr>
              <w:pStyle w:val="a5"/>
              <w:spacing w:after="0"/>
              <w:ind w:firstLine="0"/>
            </w:pPr>
            <w:r>
              <w:t>До 09</w:t>
            </w:r>
            <w:r>
              <w:t>.09.2023г.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839F24" w14:textId="7CAA0526" w:rsidR="005C13CF" w:rsidRDefault="0039115B">
            <w:pPr>
              <w:pStyle w:val="a5"/>
              <w:spacing w:after="0"/>
              <w:ind w:firstLine="0"/>
            </w:pPr>
            <w:r>
              <w:t xml:space="preserve">Заместитель заведующего, </w:t>
            </w:r>
            <w:r>
              <w:t>старшие воспитатели</w:t>
            </w:r>
          </w:p>
        </w:tc>
      </w:tr>
      <w:tr w:rsidR="005C13CF" w14:paraId="15DE2425" w14:textId="77777777" w:rsidTr="0039115B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69086" w14:textId="77777777" w:rsidR="005C13CF" w:rsidRDefault="0039115B">
            <w:pPr>
              <w:pStyle w:val="a5"/>
              <w:spacing w:after="0"/>
              <w:ind w:firstLine="0"/>
            </w:pPr>
            <w:r>
              <w:t>8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30C3F" w14:textId="77777777" w:rsidR="005C13CF" w:rsidRDefault="0039115B">
            <w:pPr>
              <w:pStyle w:val="a5"/>
              <w:spacing w:after="0"/>
              <w:ind w:firstLine="0"/>
            </w:pPr>
            <w:r>
              <w:t>Изготовление и систематизация дидактического и раздаточного материала по формированию инфраструктуры и комплектации учебно-методических материалов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97CC4" w14:textId="1D3FD13E" w:rsidR="005C13CF" w:rsidRDefault="0039115B">
            <w:pPr>
              <w:pStyle w:val="a5"/>
              <w:spacing w:after="0"/>
              <w:ind w:firstLine="0"/>
            </w:pPr>
            <w:r>
              <w:t>До 09</w:t>
            </w:r>
            <w:r>
              <w:t>.09.2023г.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2447AB" w14:textId="77777777" w:rsidR="005C13CF" w:rsidRDefault="0039115B">
            <w:pPr>
              <w:pStyle w:val="a5"/>
              <w:spacing w:after="0"/>
              <w:ind w:firstLine="0"/>
            </w:pPr>
            <w:r>
              <w:t>Старшие воспитатели</w:t>
            </w:r>
          </w:p>
        </w:tc>
      </w:tr>
      <w:tr w:rsidR="005C13CF" w14:paraId="4D03FBBA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1D5BB0" w14:textId="77777777" w:rsidR="005C13CF" w:rsidRDefault="0039115B">
            <w:pPr>
              <w:pStyle w:val="a5"/>
              <w:spacing w:after="0"/>
              <w:ind w:firstLine="0"/>
            </w:pPr>
            <w:r>
              <w:t>9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5323EA" w14:textId="77777777" w:rsidR="005C13CF" w:rsidRDefault="0039115B">
            <w:pPr>
              <w:pStyle w:val="a5"/>
              <w:spacing w:after="0"/>
              <w:ind w:firstLine="0"/>
            </w:pPr>
            <w:r>
              <w:t xml:space="preserve">Анализ результатов мониторинга, выработка предложений по </w:t>
            </w:r>
            <w:r>
              <w:t>устранению недостатков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958B98" w14:textId="35039508" w:rsidR="005C13CF" w:rsidRDefault="0039115B">
            <w:pPr>
              <w:pStyle w:val="a5"/>
              <w:spacing w:after="0"/>
              <w:ind w:firstLine="0"/>
            </w:pPr>
            <w:r>
              <w:t>11</w:t>
            </w:r>
            <w:r>
              <w:t>.09.2023г.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919EA" w14:textId="77777777" w:rsidR="005C13CF" w:rsidRDefault="0039115B">
            <w:pPr>
              <w:pStyle w:val="a5"/>
              <w:spacing w:after="0"/>
              <w:ind w:firstLine="0"/>
            </w:pPr>
            <w:r>
              <w:t>Заместитель заведующего, старшие воспитатели</w:t>
            </w:r>
          </w:p>
        </w:tc>
      </w:tr>
    </w:tbl>
    <w:p w14:paraId="2CDCE09E" w14:textId="77777777" w:rsidR="0039115B" w:rsidRDefault="0039115B"/>
    <w:sectPr w:rsidR="00000000">
      <w:pgSz w:w="11900" w:h="16840"/>
      <w:pgMar w:top="1441" w:right="528" w:bottom="1625" w:left="610" w:header="1013" w:footer="119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9834C" w14:textId="77777777" w:rsidR="0039115B" w:rsidRDefault="0039115B">
      <w:r>
        <w:separator/>
      </w:r>
    </w:p>
  </w:endnote>
  <w:endnote w:type="continuationSeparator" w:id="0">
    <w:p w14:paraId="1F72CF2E" w14:textId="77777777" w:rsidR="0039115B" w:rsidRDefault="0039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264A6" w14:textId="77777777" w:rsidR="005C13CF" w:rsidRDefault="005C13CF"/>
  </w:footnote>
  <w:footnote w:type="continuationSeparator" w:id="0">
    <w:p w14:paraId="09D01F08" w14:textId="77777777" w:rsidR="005C13CF" w:rsidRDefault="005C13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E085D"/>
    <w:multiLevelType w:val="multilevel"/>
    <w:tmpl w:val="11C8A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41053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CF"/>
    <w:rsid w:val="0039115B"/>
    <w:rsid w:val="005C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2858"/>
  <w15:docId w15:val="{28AECAAD-97E5-4876-BC1E-45C32F40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80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Arial" w:eastAsia="Arial" w:hAnsi="Arial" w:cs="Arial"/>
      <w:sz w:val="13"/>
      <w:szCs w:val="13"/>
    </w:rPr>
  </w:style>
  <w:style w:type="paragraph" w:customStyle="1" w:styleId="20">
    <w:name w:val="Основной текст (2)"/>
    <w:basedOn w:val="a"/>
    <w:link w:val="2"/>
    <w:pPr>
      <w:spacing w:line="163" w:lineRule="auto"/>
    </w:pPr>
    <w:rPr>
      <w:rFonts w:ascii="Arial" w:eastAsia="Arial" w:hAnsi="Arial" w:cs="Arial"/>
      <w:sz w:val="8"/>
      <w:szCs w:val="8"/>
    </w:rPr>
  </w:style>
  <w:style w:type="paragraph" w:customStyle="1" w:styleId="a5">
    <w:name w:val="Другое"/>
    <w:basedOn w:val="a"/>
    <w:link w:val="a4"/>
    <w:pPr>
      <w:spacing w:after="280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Ольга Сергеевна</cp:lastModifiedBy>
  <cp:revision>2</cp:revision>
  <dcterms:created xsi:type="dcterms:W3CDTF">2023-11-16T17:30:00Z</dcterms:created>
  <dcterms:modified xsi:type="dcterms:W3CDTF">2023-11-16T17:30:00Z</dcterms:modified>
</cp:coreProperties>
</file>